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9F151" w14:textId="1328B325" w:rsidR="00CC206D" w:rsidRDefault="00F1619D" w:rsidP="00F1619D">
      <w:pPr>
        <w:tabs>
          <w:tab w:val="center" w:pos="1538"/>
          <w:tab w:val="center" w:pos="5670"/>
          <w:tab w:val="center" w:pos="8470"/>
          <w:tab w:val="center" w:pos="9746"/>
        </w:tabs>
        <w:spacing w:after="111"/>
        <w:jc w:val="center"/>
      </w:pPr>
      <w:r>
        <w:rPr>
          <w:rFonts w:ascii="Arial" w:eastAsia="Arial" w:hAnsi="Arial" w:cs="Arial"/>
          <w:b/>
        </w:rPr>
        <w:t>CITY OF GIBBON</w:t>
      </w:r>
    </w:p>
    <w:p w14:paraId="6F3B7C53" w14:textId="77777777" w:rsidR="00CC206D" w:rsidRDefault="007803C1">
      <w:pPr>
        <w:tabs>
          <w:tab w:val="center" w:pos="5669"/>
          <w:tab w:val="right" w:pos="11192"/>
        </w:tabs>
        <w:spacing w:after="4" w:line="249" w:lineRule="auto"/>
      </w:pPr>
      <w:r>
        <w:rPr>
          <w:rFonts w:ascii="Arial" w:eastAsia="Arial" w:hAnsi="Arial" w:cs="Arial"/>
          <w:sz w:val="20"/>
        </w:rPr>
        <w:t xml:space="preserve">__________________________ </w:t>
      </w:r>
      <w:r>
        <w:rPr>
          <w:rFonts w:ascii="Arial" w:eastAsia="Arial" w:hAnsi="Arial" w:cs="Arial"/>
          <w:sz w:val="20"/>
        </w:rPr>
        <w:tab/>
      </w:r>
      <w:r>
        <w:rPr>
          <w:rFonts w:ascii="Arial" w:eastAsia="Arial" w:hAnsi="Arial" w:cs="Arial"/>
          <w:b/>
        </w:rPr>
        <w:t>DEVELOPMENT PERMIT/APPLICATION</w:t>
      </w:r>
      <w:r>
        <w:rPr>
          <w:rFonts w:ascii="Arial" w:eastAsia="Arial" w:hAnsi="Arial" w:cs="Arial"/>
          <w:sz w:val="20"/>
        </w:rPr>
        <w:t xml:space="preserve"> </w:t>
      </w:r>
      <w:r>
        <w:rPr>
          <w:rFonts w:ascii="Arial" w:eastAsia="Arial" w:hAnsi="Arial" w:cs="Arial"/>
          <w:sz w:val="20"/>
        </w:rPr>
        <w:tab/>
        <w:t xml:space="preserve">__________________________ </w:t>
      </w:r>
    </w:p>
    <w:p w14:paraId="581D7C6E" w14:textId="77777777" w:rsidR="00CC206D" w:rsidRDefault="007803C1">
      <w:pPr>
        <w:tabs>
          <w:tab w:val="center" w:pos="1611"/>
          <w:tab w:val="center" w:pos="9747"/>
        </w:tabs>
        <w:spacing w:after="116" w:line="249" w:lineRule="auto"/>
      </w:pPr>
      <w:r>
        <w:tab/>
      </w:r>
      <w:r>
        <w:rPr>
          <w:rFonts w:ascii="Arial" w:eastAsia="Arial" w:hAnsi="Arial" w:cs="Arial"/>
          <w:sz w:val="20"/>
        </w:rPr>
        <w:t xml:space="preserve">Permit Application # </w:t>
      </w:r>
      <w:r>
        <w:rPr>
          <w:rFonts w:ascii="Arial" w:eastAsia="Arial" w:hAnsi="Arial" w:cs="Arial"/>
          <w:sz w:val="20"/>
        </w:rPr>
        <w:tab/>
        <w:t xml:space="preserve">Date </w:t>
      </w:r>
    </w:p>
    <w:p w14:paraId="7E3B6099" w14:textId="70AC330A" w:rsidR="00CC206D" w:rsidRDefault="007803C1">
      <w:pPr>
        <w:spacing w:after="0"/>
      </w:pPr>
      <w:r>
        <w:rPr>
          <w:rFonts w:ascii="Arial" w:eastAsia="Arial" w:hAnsi="Arial" w:cs="Arial"/>
          <w:b/>
        </w:rPr>
        <w:t xml:space="preserve">PERMIT </w:t>
      </w:r>
      <w:r>
        <w:rPr>
          <w:rFonts w:ascii="Arial" w:eastAsia="Arial" w:hAnsi="Arial" w:cs="Arial"/>
          <w:b/>
        </w:rPr>
        <w:t xml:space="preserve">EFFECTIVE </w:t>
      </w:r>
      <w:r w:rsidR="00F1619D">
        <w:rPr>
          <w:rFonts w:ascii="Arial" w:eastAsia="Arial" w:hAnsi="Arial" w:cs="Arial"/>
          <w:b/>
        </w:rPr>
        <w:t>3/18/2021</w:t>
      </w:r>
      <w:r>
        <w:rPr>
          <w:rFonts w:ascii="Arial" w:eastAsia="Arial" w:hAnsi="Arial" w:cs="Arial"/>
          <w:b/>
        </w:rPr>
        <w:t xml:space="preserve"> </w:t>
      </w:r>
    </w:p>
    <w:p w14:paraId="5E3511BB" w14:textId="51FD0B6C" w:rsidR="00CC206D" w:rsidRDefault="007803C1" w:rsidP="00F1619D">
      <w:pPr>
        <w:spacing w:after="4" w:line="249" w:lineRule="auto"/>
        <w:ind w:left="-5" w:right="83" w:hanging="10"/>
      </w:pPr>
      <w:r>
        <w:rPr>
          <w:rFonts w:ascii="Arial" w:eastAsia="Arial" w:hAnsi="Arial" w:cs="Arial"/>
          <w:sz w:val="20"/>
        </w:rPr>
        <w:t xml:space="preserve">This form is used for any man-made change to improved or unimproved real estate including but not limited to buildings or other structures, mining, dredging, filling, grading, paving, excavation, drilling operations, or storage of equipment or materials.  </w:t>
      </w:r>
    </w:p>
    <w:p w14:paraId="34F6091A" w14:textId="77777777" w:rsidR="00CC206D" w:rsidRDefault="007803C1">
      <w:pPr>
        <w:spacing w:after="4" w:line="249" w:lineRule="auto"/>
        <w:ind w:left="-5" w:right="83" w:hanging="10"/>
      </w:pPr>
      <w:r>
        <w:rPr>
          <w:rFonts w:ascii="Arial" w:eastAsia="Arial" w:hAnsi="Arial" w:cs="Arial"/>
          <w:sz w:val="20"/>
        </w:rPr>
        <w:t>Developer must obtain all other necessary federal, state, or local permits (</w:t>
      </w:r>
      <w:proofErr w:type="gramStart"/>
      <w:r>
        <w:rPr>
          <w:rFonts w:ascii="Arial" w:eastAsia="Arial" w:hAnsi="Arial" w:cs="Arial"/>
          <w:sz w:val="20"/>
        </w:rPr>
        <w:t>e.g.</w:t>
      </w:r>
      <w:proofErr w:type="gramEnd"/>
      <w:r>
        <w:rPr>
          <w:rFonts w:ascii="Arial" w:eastAsia="Arial" w:hAnsi="Arial" w:cs="Arial"/>
          <w:sz w:val="20"/>
        </w:rPr>
        <w:t xml:space="preserve"> Corps of Engineers 404 permit, Local Levee District, etc.) </w:t>
      </w:r>
    </w:p>
    <w:p w14:paraId="5DC7FFF0" w14:textId="77777777" w:rsidR="00CC206D" w:rsidRDefault="007803C1">
      <w:pPr>
        <w:spacing w:after="70"/>
      </w:pPr>
      <w:r>
        <w:rPr>
          <w:rFonts w:ascii="Arial" w:eastAsia="Arial" w:hAnsi="Arial" w:cs="Arial"/>
        </w:rPr>
        <w:t xml:space="preserve"> </w:t>
      </w:r>
    </w:p>
    <w:p w14:paraId="5CB27DB1" w14:textId="77777777" w:rsidR="00CC206D" w:rsidRDefault="007803C1">
      <w:pPr>
        <w:numPr>
          <w:ilvl w:val="0"/>
          <w:numId w:val="1"/>
        </w:numPr>
        <w:spacing w:after="0"/>
        <w:ind w:hanging="245"/>
      </w:pPr>
      <w:r>
        <w:rPr>
          <w:rFonts w:ascii="Arial" w:eastAsia="Arial" w:hAnsi="Arial" w:cs="Arial"/>
          <w:b/>
        </w:rPr>
        <w:t xml:space="preserve">Name of Applicant: </w:t>
      </w:r>
      <w:r>
        <w:rPr>
          <w:rFonts w:ascii="Arial" w:eastAsia="Arial" w:hAnsi="Arial" w:cs="Arial"/>
        </w:rPr>
        <w:t xml:space="preserve">_________________________________________________ </w:t>
      </w:r>
      <w:r>
        <w:rPr>
          <w:rFonts w:ascii="Courier New" w:eastAsia="Courier New" w:hAnsi="Courier New" w:cs="Courier New"/>
          <w:sz w:val="37"/>
          <w:vertAlign w:val="superscript"/>
        </w:rPr>
        <w:t xml:space="preserve"> </w:t>
      </w:r>
    </w:p>
    <w:p w14:paraId="468CD188" w14:textId="77777777" w:rsidR="00CC206D" w:rsidRDefault="007803C1">
      <w:pPr>
        <w:spacing w:after="38"/>
      </w:pPr>
      <w:r>
        <w:rPr>
          <w:rFonts w:ascii="Arial" w:eastAsia="Arial" w:hAnsi="Arial" w:cs="Arial"/>
        </w:rPr>
        <w:t xml:space="preserve"> </w:t>
      </w:r>
    </w:p>
    <w:p w14:paraId="234F2D44" w14:textId="77777777" w:rsidR="00CC206D" w:rsidRDefault="007803C1">
      <w:pPr>
        <w:spacing w:after="0"/>
        <w:ind w:left="-5" w:hanging="10"/>
      </w:pPr>
      <w:r>
        <w:rPr>
          <w:rFonts w:ascii="Arial" w:eastAsia="Arial" w:hAnsi="Arial" w:cs="Arial"/>
          <w:b/>
        </w:rPr>
        <w:t xml:space="preserve">    Address: </w:t>
      </w:r>
      <w:r>
        <w:rPr>
          <w:rFonts w:ascii="Arial" w:eastAsia="Arial" w:hAnsi="Arial" w:cs="Arial"/>
        </w:rPr>
        <w:t>________________________</w:t>
      </w:r>
      <w:r>
        <w:rPr>
          <w:rFonts w:ascii="Arial" w:eastAsia="Arial" w:hAnsi="Arial" w:cs="Arial"/>
        </w:rPr>
        <w:t xml:space="preserve">_________________________________ </w:t>
      </w:r>
      <w:r>
        <w:rPr>
          <w:rFonts w:ascii="Courier New" w:eastAsia="Courier New" w:hAnsi="Courier New" w:cs="Courier New"/>
          <w:sz w:val="24"/>
        </w:rPr>
        <w:t xml:space="preserve"> </w:t>
      </w:r>
    </w:p>
    <w:p w14:paraId="2F8861E5" w14:textId="77777777" w:rsidR="00CC206D" w:rsidRDefault="007803C1">
      <w:pPr>
        <w:spacing w:after="19"/>
      </w:pPr>
      <w:r>
        <w:rPr>
          <w:rFonts w:ascii="Arial" w:eastAsia="Arial" w:hAnsi="Arial" w:cs="Arial"/>
        </w:rPr>
        <w:t xml:space="preserve"> </w:t>
      </w:r>
    </w:p>
    <w:p w14:paraId="1E206004" w14:textId="77777777" w:rsidR="00CC206D" w:rsidRDefault="007803C1">
      <w:pPr>
        <w:numPr>
          <w:ilvl w:val="0"/>
          <w:numId w:val="1"/>
        </w:numPr>
        <w:spacing w:after="0"/>
        <w:ind w:hanging="245"/>
      </w:pPr>
      <w:r>
        <w:rPr>
          <w:rFonts w:ascii="Arial" w:eastAsia="Arial" w:hAnsi="Arial" w:cs="Arial"/>
          <w:b/>
        </w:rPr>
        <w:t xml:space="preserve">Type and Use of Development: </w:t>
      </w:r>
      <w:r>
        <w:rPr>
          <w:rFonts w:ascii="Arial" w:eastAsia="Arial" w:hAnsi="Arial" w:cs="Arial"/>
        </w:rPr>
        <w:t xml:space="preserve">_____________________________________________________________ </w:t>
      </w:r>
      <w:r>
        <w:rPr>
          <w:rFonts w:ascii="Courier New" w:eastAsia="Courier New" w:hAnsi="Courier New" w:cs="Courier New"/>
          <w:sz w:val="24"/>
        </w:rPr>
        <w:t xml:space="preserve"> </w:t>
      </w:r>
    </w:p>
    <w:p w14:paraId="5B103A6A" w14:textId="77777777" w:rsidR="00CC206D" w:rsidRDefault="007803C1">
      <w:pPr>
        <w:spacing w:after="0"/>
      </w:pPr>
      <w:r>
        <w:rPr>
          <w:rFonts w:ascii="Arial" w:eastAsia="Arial" w:hAnsi="Arial" w:cs="Arial"/>
        </w:rPr>
        <w:t xml:space="preserve"> </w:t>
      </w:r>
    </w:p>
    <w:p w14:paraId="189DE0DB" w14:textId="77777777" w:rsidR="00CC206D" w:rsidRDefault="007803C1">
      <w:pPr>
        <w:spacing w:after="51"/>
        <w:ind w:left="-5" w:hanging="10"/>
      </w:pPr>
      <w:r>
        <w:rPr>
          <w:rFonts w:ascii="Arial" w:eastAsia="Arial" w:hAnsi="Arial" w:cs="Arial"/>
        </w:rPr>
        <w:t xml:space="preserve">    ________________________________________________________________________________________ </w:t>
      </w:r>
      <w:r>
        <w:rPr>
          <w:rFonts w:ascii="Courier New" w:eastAsia="Courier New" w:hAnsi="Courier New" w:cs="Courier New"/>
          <w:sz w:val="24"/>
        </w:rPr>
        <w:t xml:space="preserve"> </w:t>
      </w:r>
    </w:p>
    <w:p w14:paraId="7BC7FE0F" w14:textId="77777777" w:rsidR="00CC206D" w:rsidRDefault="007803C1">
      <w:pPr>
        <w:spacing w:after="0"/>
      </w:pPr>
      <w:r>
        <w:rPr>
          <w:rFonts w:ascii="Arial" w:eastAsia="Arial" w:hAnsi="Arial" w:cs="Arial"/>
        </w:rPr>
        <w:t xml:space="preserve">  </w:t>
      </w:r>
      <w:r>
        <w:rPr>
          <w:rFonts w:ascii="Arial" w:eastAsia="Arial" w:hAnsi="Arial" w:cs="Arial"/>
        </w:rPr>
        <w:tab/>
      </w:r>
      <w:r>
        <w:rPr>
          <w:rFonts w:ascii="Courier New" w:eastAsia="Courier New" w:hAnsi="Courier New" w:cs="Courier New"/>
          <w:sz w:val="24"/>
        </w:rPr>
        <w:t xml:space="preserve"> </w:t>
      </w:r>
    </w:p>
    <w:p w14:paraId="426A70BF" w14:textId="77777777" w:rsidR="00CC206D" w:rsidRDefault="007803C1">
      <w:pPr>
        <w:numPr>
          <w:ilvl w:val="0"/>
          <w:numId w:val="1"/>
        </w:numPr>
        <w:spacing w:after="0"/>
        <w:ind w:hanging="245"/>
      </w:pPr>
      <w:r>
        <w:rPr>
          <w:rFonts w:ascii="Arial" w:eastAsia="Arial" w:hAnsi="Arial" w:cs="Arial"/>
          <w:b/>
        </w:rPr>
        <w:t>Specific Location of De</w:t>
      </w:r>
      <w:r>
        <w:rPr>
          <w:rFonts w:ascii="Arial" w:eastAsia="Arial" w:hAnsi="Arial" w:cs="Arial"/>
          <w:b/>
        </w:rPr>
        <w:t>velopment:</w:t>
      </w:r>
      <w:r>
        <w:rPr>
          <w:rFonts w:ascii="Arial" w:eastAsia="Arial" w:hAnsi="Arial" w:cs="Arial"/>
        </w:rPr>
        <w:t xml:space="preserve"> __________________________________________________________ </w:t>
      </w:r>
    </w:p>
    <w:p w14:paraId="08742D6D" w14:textId="77777777" w:rsidR="00CC206D" w:rsidRDefault="007803C1">
      <w:pPr>
        <w:spacing w:after="45"/>
      </w:pPr>
      <w:r>
        <w:rPr>
          <w:rFonts w:ascii="Arial" w:eastAsia="Arial" w:hAnsi="Arial" w:cs="Arial"/>
        </w:rPr>
        <w:t xml:space="preserve"> </w:t>
      </w:r>
    </w:p>
    <w:p w14:paraId="6BFF607F" w14:textId="77777777" w:rsidR="00CC206D" w:rsidRDefault="007803C1">
      <w:pPr>
        <w:spacing w:after="0"/>
        <w:ind w:left="-5" w:hanging="10"/>
      </w:pPr>
      <w:r>
        <w:rPr>
          <w:rFonts w:ascii="Arial" w:eastAsia="Arial" w:hAnsi="Arial" w:cs="Arial"/>
        </w:rPr>
        <w:t xml:space="preserve">    ________________________________________________________________________________________ </w:t>
      </w:r>
      <w:r>
        <w:rPr>
          <w:rFonts w:ascii="Courier New" w:eastAsia="Courier New" w:hAnsi="Courier New" w:cs="Courier New"/>
          <w:sz w:val="37"/>
          <w:vertAlign w:val="superscript"/>
        </w:rPr>
        <w:t xml:space="preserve"> </w:t>
      </w:r>
    </w:p>
    <w:p w14:paraId="3F25E74A" w14:textId="77777777" w:rsidR="00CC206D" w:rsidRDefault="007803C1">
      <w:pPr>
        <w:spacing w:after="0"/>
      </w:pPr>
      <w:r>
        <w:rPr>
          <w:rFonts w:ascii="Arial" w:eastAsia="Arial" w:hAnsi="Arial" w:cs="Arial"/>
        </w:rPr>
        <w:t xml:space="preserve"> </w:t>
      </w:r>
    </w:p>
    <w:p w14:paraId="2C26E52A" w14:textId="77777777" w:rsidR="00CC206D" w:rsidRDefault="007803C1">
      <w:pPr>
        <w:numPr>
          <w:ilvl w:val="0"/>
          <w:numId w:val="1"/>
        </w:numPr>
        <w:spacing w:after="4" w:line="249" w:lineRule="auto"/>
        <w:ind w:hanging="245"/>
      </w:pPr>
      <w:r>
        <w:rPr>
          <w:rFonts w:ascii="Arial" w:eastAsia="Arial" w:hAnsi="Arial" w:cs="Arial"/>
          <w:sz w:val="20"/>
        </w:rPr>
        <w:t xml:space="preserve">Complete this section if the proposed development involves the improvement of a structure  </w:t>
      </w:r>
    </w:p>
    <w:p w14:paraId="6B324995" w14:textId="77777777" w:rsidR="00CC206D" w:rsidRDefault="007803C1">
      <w:pPr>
        <w:spacing w:after="4" w:line="249" w:lineRule="auto"/>
        <w:ind w:left="-5" w:right="83" w:hanging="10"/>
      </w:pPr>
      <w:r>
        <w:rPr>
          <w:rFonts w:ascii="Arial" w:eastAsia="Arial" w:hAnsi="Arial" w:cs="Arial"/>
          <w:sz w:val="20"/>
        </w:rPr>
        <w:t xml:space="preserve">    (</w:t>
      </w:r>
      <w:proofErr w:type="gramStart"/>
      <w:r>
        <w:rPr>
          <w:rFonts w:ascii="Arial" w:eastAsia="Arial" w:hAnsi="Arial" w:cs="Arial"/>
          <w:sz w:val="20"/>
        </w:rPr>
        <w:t>i.e.</w:t>
      </w:r>
      <w:proofErr w:type="gramEnd"/>
      <w:r>
        <w:rPr>
          <w:rFonts w:ascii="Arial" w:eastAsia="Arial" w:hAnsi="Arial" w:cs="Arial"/>
          <w:sz w:val="20"/>
        </w:rPr>
        <w:t xml:space="preserve"> walled and roofed building, manufactured home, or gas and</w:t>
      </w:r>
      <w:r>
        <w:rPr>
          <w:rFonts w:ascii="Arial" w:eastAsia="Arial" w:hAnsi="Arial" w:cs="Arial"/>
          <w:sz w:val="20"/>
        </w:rPr>
        <w:t xml:space="preserve"> liquid storage tanks) </w:t>
      </w:r>
    </w:p>
    <w:p w14:paraId="033DC45B" w14:textId="77777777" w:rsidR="00CC206D" w:rsidRDefault="007803C1">
      <w:pPr>
        <w:spacing w:after="1"/>
      </w:pPr>
      <w:r>
        <w:rPr>
          <w:rFonts w:ascii="Arial" w:eastAsia="Arial" w:hAnsi="Arial" w:cs="Arial"/>
          <w:sz w:val="20"/>
        </w:rPr>
        <w:t xml:space="preserve"> </w:t>
      </w:r>
    </w:p>
    <w:p w14:paraId="73A287D6" w14:textId="77777777" w:rsidR="00CC206D" w:rsidRDefault="007803C1">
      <w:pPr>
        <w:spacing w:after="0"/>
        <w:ind w:left="981" w:right="731" w:hanging="10"/>
        <w:jc w:val="center"/>
      </w:pPr>
      <w:r>
        <w:rPr>
          <w:rFonts w:ascii="Arial" w:eastAsia="Arial" w:hAnsi="Arial" w:cs="Arial"/>
          <w:b/>
        </w:rPr>
        <w:t xml:space="preserve">Pre-Improvement Value of Structure: $ </w:t>
      </w:r>
      <w:r>
        <w:rPr>
          <w:rFonts w:ascii="Arial" w:eastAsia="Arial" w:hAnsi="Arial" w:cs="Arial"/>
        </w:rPr>
        <w:t xml:space="preserve">_____________  </w:t>
      </w:r>
    </w:p>
    <w:p w14:paraId="3D42001A" w14:textId="77777777" w:rsidR="00CC206D" w:rsidRDefault="007803C1">
      <w:pPr>
        <w:spacing w:after="0"/>
        <w:ind w:left="2880"/>
      </w:pPr>
      <w:r>
        <w:rPr>
          <w:rFonts w:ascii="Arial" w:eastAsia="Arial" w:hAnsi="Arial" w:cs="Arial"/>
        </w:rPr>
        <w:t xml:space="preserve"> </w:t>
      </w:r>
    </w:p>
    <w:p w14:paraId="280AAA75" w14:textId="77777777" w:rsidR="00CC206D" w:rsidRDefault="007803C1">
      <w:pPr>
        <w:spacing w:after="0"/>
        <w:ind w:left="981" w:hanging="10"/>
        <w:jc w:val="center"/>
      </w:pPr>
      <w:r>
        <w:rPr>
          <w:rFonts w:ascii="Arial" w:eastAsia="Arial" w:hAnsi="Arial" w:cs="Arial"/>
          <w:b/>
        </w:rPr>
        <w:t xml:space="preserve">              Cost of Improvement: $ </w:t>
      </w:r>
      <w:r>
        <w:rPr>
          <w:rFonts w:ascii="Arial" w:eastAsia="Arial" w:hAnsi="Arial" w:cs="Arial"/>
        </w:rPr>
        <w:t xml:space="preserve">_____________ </w:t>
      </w:r>
    </w:p>
    <w:p w14:paraId="3C3A0925" w14:textId="77777777" w:rsidR="00CC206D" w:rsidRDefault="007803C1">
      <w:pPr>
        <w:spacing w:after="50" w:line="257" w:lineRule="auto"/>
        <w:ind w:left="3192" w:right="3299" w:firstLine="1128"/>
      </w:pPr>
      <w:r>
        <w:rPr>
          <w:rFonts w:ascii="Arial" w:eastAsia="Arial" w:hAnsi="Arial" w:cs="Arial"/>
        </w:rPr>
        <w:t xml:space="preserve"> </w:t>
      </w:r>
      <w:r>
        <w:rPr>
          <w:rFonts w:ascii="Arial" w:eastAsia="Arial" w:hAnsi="Arial" w:cs="Arial"/>
          <w:sz w:val="16"/>
        </w:rPr>
        <w:t xml:space="preserve">The following section is to be completed by the Community Official </w:t>
      </w:r>
    </w:p>
    <w:p w14:paraId="197DA497" w14:textId="77777777" w:rsidR="00CC206D" w:rsidRDefault="007803C1">
      <w:pPr>
        <w:pBdr>
          <w:top w:val="single" w:sz="2" w:space="0" w:color="000000"/>
          <w:left w:val="single" w:sz="2" w:space="0" w:color="000000"/>
          <w:bottom w:val="single" w:sz="2" w:space="0" w:color="000000"/>
          <w:right w:val="single" w:sz="2" w:space="0" w:color="000000"/>
        </w:pBdr>
        <w:spacing w:after="43"/>
        <w:ind w:left="-15"/>
      </w:pPr>
      <w:r>
        <w:rPr>
          <w:rFonts w:ascii="Arial" w:eastAsia="Arial" w:hAnsi="Arial" w:cs="Arial"/>
          <w:b/>
        </w:rPr>
        <w:t xml:space="preserve"> </w:t>
      </w:r>
      <w:r>
        <w:rPr>
          <w:rFonts w:ascii="Arial" w:eastAsia="Arial" w:hAnsi="Arial" w:cs="Arial"/>
          <w:b/>
        </w:rPr>
        <w:tab/>
        <w:t xml:space="preserve"> </w:t>
      </w:r>
    </w:p>
    <w:p w14:paraId="041FE7A9" w14:textId="77777777" w:rsidR="00CC206D" w:rsidRDefault="007803C1">
      <w:pPr>
        <w:numPr>
          <w:ilvl w:val="0"/>
          <w:numId w:val="1"/>
        </w:numPr>
        <w:pBdr>
          <w:top w:val="single" w:sz="2" w:space="0" w:color="000000"/>
          <w:left w:val="single" w:sz="2" w:space="0" w:color="000000"/>
          <w:bottom w:val="single" w:sz="2" w:space="0" w:color="000000"/>
          <w:right w:val="single" w:sz="2" w:space="0" w:color="000000"/>
        </w:pBdr>
        <w:spacing w:after="26"/>
        <w:ind w:left="230" w:hanging="245"/>
      </w:pPr>
      <w:r>
        <w:rPr>
          <w:rFonts w:ascii="Arial" w:eastAsia="Arial" w:hAnsi="Arial" w:cs="Arial"/>
          <w:b/>
        </w:rPr>
        <w:t xml:space="preserve">Is this Development Substantial Improvement (see #4) </w:t>
      </w:r>
      <w:r>
        <w:rPr>
          <w:rFonts w:ascii="Arial" w:eastAsia="Arial" w:hAnsi="Arial" w:cs="Arial"/>
          <w:b/>
        </w:rPr>
        <w:tab/>
      </w:r>
      <w:r>
        <w:rPr>
          <w:rFonts w:ascii="Arial" w:eastAsia="Arial" w:hAnsi="Arial" w:cs="Arial"/>
          <w:b/>
          <w:sz w:val="28"/>
        </w:rPr>
        <w:t xml:space="preserve"> </w:t>
      </w:r>
      <w:r>
        <w:rPr>
          <w:rFonts w:ascii="Arial" w:eastAsia="Arial" w:hAnsi="Arial" w:cs="Arial"/>
        </w:rPr>
        <w:t>Yes</w:t>
      </w:r>
      <w:r>
        <w:rPr>
          <w:rFonts w:ascii="Arial" w:eastAsia="Arial" w:hAnsi="Arial" w:cs="Arial"/>
          <w:b/>
        </w:rPr>
        <w:t xml:space="preserve">   </w:t>
      </w:r>
      <w:r>
        <w:rPr>
          <w:rFonts w:ascii="Arial" w:eastAsia="Arial" w:hAnsi="Arial" w:cs="Arial"/>
          <w:b/>
          <w:sz w:val="28"/>
        </w:rPr>
        <w:t xml:space="preserve"> </w:t>
      </w:r>
      <w:proofErr w:type="gramStart"/>
      <w:r>
        <w:rPr>
          <w:rFonts w:ascii="Arial" w:eastAsia="Arial" w:hAnsi="Arial" w:cs="Arial"/>
        </w:rPr>
        <w:t>No</w:t>
      </w:r>
      <w:proofErr w:type="gramEnd"/>
      <w:r>
        <w:rPr>
          <w:rFonts w:ascii="Arial" w:eastAsia="Arial" w:hAnsi="Arial" w:cs="Arial"/>
        </w:rPr>
        <w:t xml:space="preserve"> </w:t>
      </w:r>
    </w:p>
    <w:p w14:paraId="5706F7B7" w14:textId="77777777" w:rsidR="00CC206D" w:rsidRDefault="007803C1">
      <w:pPr>
        <w:pBdr>
          <w:top w:val="single" w:sz="2" w:space="0" w:color="000000"/>
          <w:left w:val="single" w:sz="2" w:space="0" w:color="000000"/>
          <w:bottom w:val="single" w:sz="2" w:space="0" w:color="000000"/>
          <w:right w:val="single" w:sz="2" w:space="0" w:color="000000"/>
        </w:pBdr>
        <w:spacing w:after="41"/>
        <w:ind w:left="-15"/>
      </w:pPr>
      <w:r>
        <w:rPr>
          <w:rFonts w:ascii="Arial" w:eastAsia="Arial" w:hAnsi="Arial" w:cs="Arial"/>
          <w:b/>
        </w:rPr>
        <w:t xml:space="preserve"> </w:t>
      </w:r>
      <w:r>
        <w:rPr>
          <w:rFonts w:ascii="Arial" w:eastAsia="Arial" w:hAnsi="Arial" w:cs="Arial"/>
          <w:b/>
        </w:rPr>
        <w:tab/>
        <w:t xml:space="preserve"> </w:t>
      </w:r>
    </w:p>
    <w:p w14:paraId="4159FF99" w14:textId="77777777" w:rsidR="00CC206D" w:rsidRDefault="007803C1">
      <w:pPr>
        <w:numPr>
          <w:ilvl w:val="0"/>
          <w:numId w:val="1"/>
        </w:numPr>
        <w:pBdr>
          <w:top w:val="single" w:sz="2" w:space="0" w:color="000000"/>
          <w:left w:val="single" w:sz="2" w:space="0" w:color="000000"/>
          <w:bottom w:val="single" w:sz="2" w:space="0" w:color="000000"/>
          <w:right w:val="single" w:sz="2" w:space="0" w:color="000000"/>
        </w:pBdr>
        <w:spacing w:after="26"/>
        <w:ind w:left="230" w:hanging="245"/>
      </w:pPr>
      <w:r>
        <w:rPr>
          <w:rFonts w:ascii="Arial" w:eastAsia="Arial" w:hAnsi="Arial" w:cs="Arial"/>
          <w:b/>
        </w:rPr>
        <w:t xml:space="preserve">Is the development in an identified floodplain? </w:t>
      </w:r>
      <w:r>
        <w:rPr>
          <w:rFonts w:ascii="Arial" w:eastAsia="Arial" w:hAnsi="Arial" w:cs="Arial"/>
          <w:b/>
        </w:rPr>
        <w:tab/>
      </w:r>
      <w:r>
        <w:rPr>
          <w:rFonts w:ascii="Arial" w:eastAsia="Arial" w:hAnsi="Arial" w:cs="Arial"/>
          <w:b/>
          <w:sz w:val="28"/>
        </w:rPr>
        <w:t xml:space="preserve"> </w:t>
      </w:r>
      <w:r>
        <w:rPr>
          <w:rFonts w:ascii="Arial" w:eastAsia="Arial" w:hAnsi="Arial" w:cs="Arial"/>
        </w:rPr>
        <w:t xml:space="preserve">Yes   </w:t>
      </w:r>
      <w:r>
        <w:rPr>
          <w:rFonts w:ascii="Arial" w:eastAsia="Arial" w:hAnsi="Arial" w:cs="Arial"/>
          <w:b/>
          <w:sz w:val="28"/>
        </w:rPr>
        <w:t xml:space="preserve"> </w:t>
      </w:r>
      <w:r>
        <w:rPr>
          <w:rFonts w:ascii="Arial" w:eastAsia="Arial" w:hAnsi="Arial" w:cs="Arial"/>
        </w:rPr>
        <w:t xml:space="preserve">No </w:t>
      </w:r>
    </w:p>
    <w:p w14:paraId="34AF5B70" w14:textId="77777777" w:rsidR="00CC206D" w:rsidRDefault="007803C1">
      <w:pPr>
        <w:pBdr>
          <w:top w:val="single" w:sz="2" w:space="0" w:color="000000"/>
          <w:left w:val="single" w:sz="2" w:space="0" w:color="000000"/>
          <w:bottom w:val="single" w:sz="2" w:space="0" w:color="000000"/>
          <w:right w:val="single" w:sz="2" w:space="0" w:color="000000"/>
        </w:pBdr>
        <w:spacing w:after="0"/>
        <w:ind w:left="-15"/>
      </w:pPr>
      <w:r>
        <w:rPr>
          <w:rFonts w:ascii="Arial" w:eastAsia="Arial" w:hAnsi="Arial" w:cs="Arial"/>
          <w:b/>
        </w:rPr>
        <w:t xml:space="preserve"> </w:t>
      </w:r>
      <w:r>
        <w:rPr>
          <w:rFonts w:ascii="Arial" w:eastAsia="Arial" w:hAnsi="Arial" w:cs="Arial"/>
          <w:b/>
        </w:rPr>
        <w:tab/>
        <w:t xml:space="preserve"> </w:t>
      </w:r>
    </w:p>
    <w:p w14:paraId="46539CC5" w14:textId="77777777" w:rsidR="00CC206D" w:rsidRDefault="007803C1">
      <w:pPr>
        <w:pBdr>
          <w:top w:val="single" w:sz="2" w:space="0" w:color="000000"/>
          <w:left w:val="single" w:sz="2" w:space="0" w:color="000000"/>
          <w:bottom w:val="single" w:sz="2" w:space="0" w:color="000000"/>
          <w:right w:val="single" w:sz="2" w:space="0" w:color="000000"/>
        </w:pBdr>
        <w:spacing w:after="34" w:line="263" w:lineRule="auto"/>
        <w:ind w:left="-5" w:hanging="10"/>
      </w:pPr>
      <w:r>
        <w:rPr>
          <w:rFonts w:ascii="Arial" w:eastAsia="Arial" w:hAnsi="Arial" w:cs="Arial"/>
          <w:b/>
        </w:rPr>
        <w:t xml:space="preserve">    </w:t>
      </w:r>
      <w:r>
        <w:rPr>
          <w:rFonts w:ascii="Arial" w:eastAsia="Arial" w:hAnsi="Arial" w:cs="Arial"/>
        </w:rPr>
        <w:t xml:space="preserve">If </w:t>
      </w:r>
      <w:r>
        <w:rPr>
          <w:rFonts w:ascii="Arial" w:eastAsia="Arial" w:hAnsi="Arial" w:cs="Arial"/>
          <w:b/>
        </w:rPr>
        <w:t>Yes</w:t>
      </w:r>
      <w:r>
        <w:rPr>
          <w:rFonts w:ascii="Arial" w:eastAsia="Arial" w:hAnsi="Arial" w:cs="Arial"/>
        </w:rPr>
        <w:t xml:space="preserve">, complete the following: </w:t>
      </w:r>
    </w:p>
    <w:p w14:paraId="10B21D8B" w14:textId="77777777" w:rsidR="00CC206D" w:rsidRDefault="007803C1">
      <w:pPr>
        <w:pBdr>
          <w:top w:val="single" w:sz="2" w:space="0" w:color="000000"/>
          <w:left w:val="single" w:sz="2" w:space="0" w:color="000000"/>
          <w:bottom w:val="single" w:sz="2" w:space="0" w:color="000000"/>
          <w:right w:val="single" w:sz="2" w:space="0" w:color="000000"/>
        </w:pBdr>
        <w:tabs>
          <w:tab w:val="center" w:pos="6325"/>
          <w:tab w:val="center" w:pos="8476"/>
          <w:tab w:val="center" w:pos="9382"/>
        </w:tabs>
        <w:spacing w:after="117"/>
        <w:ind w:left="-15"/>
      </w:pPr>
      <w:r>
        <w:rPr>
          <w:rFonts w:ascii="Arial" w:eastAsia="Arial" w:hAnsi="Arial" w:cs="Arial"/>
        </w:rPr>
        <w:t xml:space="preserve"> </w:t>
      </w:r>
      <w:r>
        <w:rPr>
          <w:rFonts w:ascii="Arial" w:eastAsia="Arial" w:hAnsi="Arial" w:cs="Arial"/>
        </w:rPr>
        <w:tab/>
      </w:r>
      <w:r>
        <w:rPr>
          <w:rFonts w:ascii="Arial" w:eastAsia="Arial" w:hAnsi="Arial" w:cs="Arial"/>
          <w:b/>
        </w:rPr>
        <w:t xml:space="preserve"> </w:t>
      </w:r>
      <w:r>
        <w:rPr>
          <w:rFonts w:ascii="Arial" w:eastAsia="Arial" w:hAnsi="Arial" w:cs="Arial"/>
          <w:b/>
        </w:rP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Arial" w:eastAsia="Arial" w:hAnsi="Arial" w:cs="Arial"/>
          <w:sz w:val="14"/>
        </w:rPr>
        <w:t>MSLNGVD 29</w:t>
      </w:r>
      <w:r>
        <w:rPr>
          <w:rFonts w:ascii="Arial" w:eastAsia="Arial" w:hAnsi="Arial" w:cs="Arial"/>
          <w:i/>
          <w:sz w:val="14"/>
        </w:rPr>
        <w:t>OR</w:t>
      </w:r>
      <w:r>
        <w:rPr>
          <w:rFonts w:ascii="Arial" w:eastAsia="Arial" w:hAnsi="Arial" w:cs="Arial"/>
          <w:sz w:val="14"/>
        </w:rPr>
        <w:t xml:space="preserve"> </w:t>
      </w:r>
    </w:p>
    <w:p w14:paraId="1C240729" w14:textId="77777777" w:rsidR="00CC206D" w:rsidRDefault="007803C1">
      <w:pPr>
        <w:numPr>
          <w:ilvl w:val="2"/>
          <w:numId w:val="2"/>
        </w:numPr>
        <w:pBdr>
          <w:top w:val="single" w:sz="2" w:space="0" w:color="000000"/>
          <w:left w:val="single" w:sz="2" w:space="0" w:color="000000"/>
          <w:bottom w:val="single" w:sz="2" w:space="0" w:color="000000"/>
          <w:right w:val="single" w:sz="2" w:space="0" w:color="000000"/>
        </w:pBdr>
        <w:spacing w:after="88" w:line="263" w:lineRule="auto"/>
        <w:ind w:left="230" w:hanging="245"/>
      </w:pPr>
      <w:r>
        <w:rPr>
          <w:rFonts w:ascii="Arial" w:eastAsia="Arial" w:hAnsi="Arial" w:cs="Arial"/>
        </w:rPr>
        <w:t xml:space="preserve">Elevation of the Base (100-Year) Flood </w:t>
      </w:r>
      <w:r>
        <w:rPr>
          <w:rFonts w:ascii="Arial" w:eastAsia="Arial" w:hAnsi="Arial" w:cs="Arial"/>
        </w:rPr>
        <w:tab/>
        <w:t xml:space="preserve">________________ ft </w:t>
      </w:r>
      <w:r>
        <w:rPr>
          <w:rFonts w:ascii="Arial" w:eastAsia="Arial" w:hAnsi="Arial" w:cs="Arial"/>
        </w:rPr>
        <w:tab/>
      </w:r>
      <w:r>
        <w:rPr>
          <w:rFonts w:ascii="Arial" w:eastAsia="Arial" w:hAnsi="Arial" w:cs="Arial"/>
          <w:sz w:val="14"/>
        </w:rPr>
        <w:t xml:space="preserve">NAVD 88 </w:t>
      </w:r>
    </w:p>
    <w:p w14:paraId="2D336312" w14:textId="77777777" w:rsidR="00CC206D" w:rsidRDefault="007803C1">
      <w:pPr>
        <w:pBdr>
          <w:top w:val="single" w:sz="2" w:space="0" w:color="000000"/>
          <w:left w:val="single" w:sz="2" w:space="0" w:color="000000"/>
          <w:bottom w:val="single" w:sz="2" w:space="0" w:color="000000"/>
          <w:right w:val="single" w:sz="2" w:space="0" w:color="000000"/>
        </w:pBdr>
        <w:tabs>
          <w:tab w:val="center" w:pos="6325"/>
          <w:tab w:val="center" w:pos="8509"/>
          <w:tab w:val="center" w:pos="9415"/>
        </w:tabs>
        <w:spacing w:after="0"/>
        <w:ind w:left="-15"/>
      </w:pPr>
      <w:r>
        <w:rPr>
          <w:rFonts w:ascii="Arial" w:eastAsia="Arial" w:hAnsi="Arial" w:cs="Arial"/>
        </w:rPr>
        <w:t xml:space="preserve"> </w:t>
      </w:r>
      <w:r>
        <w:rPr>
          <w:rFonts w:ascii="Arial" w:eastAsia="Arial" w:hAnsi="Arial" w:cs="Arial"/>
        </w:rPr>
        <w:tab/>
      </w:r>
      <w:r>
        <w:rPr>
          <w:rFonts w:ascii="Arial" w:eastAsia="Arial" w:hAnsi="Arial" w:cs="Arial"/>
          <w:b/>
        </w:rPr>
        <w:t xml:space="preserve"> </w:t>
      </w:r>
      <w:r>
        <w:rPr>
          <w:rFonts w:ascii="Arial" w:eastAsia="Arial" w:hAnsi="Arial" w:cs="Arial"/>
          <w:b/>
        </w:rP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Arial" w:eastAsia="Arial" w:hAnsi="Arial" w:cs="Arial"/>
          <w:sz w:val="14"/>
        </w:rPr>
        <w:t>MSLNGVD 29</w:t>
      </w:r>
    </w:p>
    <w:p w14:paraId="276C85B4" w14:textId="77777777" w:rsidR="00CC206D" w:rsidRDefault="007803C1">
      <w:pPr>
        <w:numPr>
          <w:ilvl w:val="2"/>
          <w:numId w:val="2"/>
        </w:numPr>
        <w:pBdr>
          <w:top w:val="single" w:sz="2" w:space="0" w:color="000000"/>
          <w:left w:val="single" w:sz="2" w:space="0" w:color="000000"/>
          <w:bottom w:val="single" w:sz="2" w:space="0" w:color="000000"/>
          <w:right w:val="single" w:sz="2" w:space="0" w:color="000000"/>
        </w:pBdr>
        <w:spacing w:after="49" w:line="263" w:lineRule="auto"/>
        <w:ind w:left="230" w:hanging="245"/>
      </w:pPr>
      <w:r>
        <w:rPr>
          <w:rFonts w:ascii="Arial" w:eastAsia="Arial" w:hAnsi="Arial" w:cs="Arial"/>
        </w:rPr>
        <w:t xml:space="preserve">Elevation/Floodproofing Requirement (if applicable) </w:t>
      </w:r>
      <w:r>
        <w:rPr>
          <w:rFonts w:ascii="Arial" w:eastAsia="Arial" w:hAnsi="Arial" w:cs="Arial"/>
        </w:rPr>
        <w:tab/>
        <w:t>________________ ft</w:t>
      </w:r>
      <w:r>
        <w:rPr>
          <w:rFonts w:ascii="Arial" w:eastAsia="Arial" w:hAnsi="Arial" w:cs="Arial"/>
          <w:b/>
        </w:rPr>
        <w:t xml:space="preserve"> </w:t>
      </w:r>
      <w:r>
        <w:rPr>
          <w:rFonts w:ascii="Arial" w:eastAsia="Arial" w:hAnsi="Arial" w:cs="Arial"/>
          <w:b/>
        </w:rPr>
        <w:tab/>
      </w:r>
      <w:r>
        <w:rPr>
          <w:rFonts w:ascii="Arial" w:eastAsia="Arial" w:hAnsi="Arial" w:cs="Arial"/>
          <w:sz w:val="14"/>
        </w:rPr>
        <w:t xml:space="preserve">NAVD 88 </w:t>
      </w:r>
      <w:r>
        <w:rPr>
          <w:rFonts w:ascii="Arial" w:eastAsia="Arial" w:hAnsi="Arial" w:cs="Arial"/>
          <w:i/>
          <w:sz w:val="14"/>
        </w:rPr>
        <w:t>OR</w:t>
      </w:r>
      <w:r>
        <w:rPr>
          <w:rFonts w:ascii="Arial" w:eastAsia="Arial" w:hAnsi="Arial" w:cs="Arial"/>
          <w:sz w:val="14"/>
        </w:rPr>
        <w:t xml:space="preserve"> </w:t>
      </w:r>
    </w:p>
    <w:p w14:paraId="09520DE8" w14:textId="1B6D458C" w:rsidR="00CC206D" w:rsidRDefault="00CC206D">
      <w:pPr>
        <w:pBdr>
          <w:top w:val="single" w:sz="2" w:space="0" w:color="000000"/>
          <w:left w:val="single" w:sz="2" w:space="0" w:color="000000"/>
          <w:bottom w:val="single" w:sz="2" w:space="0" w:color="000000"/>
          <w:right w:val="single" w:sz="2" w:space="0" w:color="000000"/>
        </w:pBdr>
        <w:spacing w:after="110"/>
        <w:ind w:left="-15"/>
      </w:pPr>
    </w:p>
    <w:p w14:paraId="2BEC23A5" w14:textId="55EE530D" w:rsidR="00CC206D" w:rsidRDefault="007803C1">
      <w:pPr>
        <w:numPr>
          <w:ilvl w:val="2"/>
          <w:numId w:val="2"/>
        </w:numPr>
        <w:pBdr>
          <w:top w:val="single" w:sz="2" w:space="0" w:color="000000"/>
          <w:left w:val="single" w:sz="2" w:space="0" w:color="000000"/>
          <w:bottom w:val="single" w:sz="2" w:space="0" w:color="000000"/>
          <w:right w:val="single" w:sz="2" w:space="0" w:color="000000"/>
        </w:pBdr>
        <w:spacing w:after="3" w:line="263" w:lineRule="auto"/>
        <w:ind w:left="230" w:hanging="245"/>
      </w:pPr>
      <w:r>
        <w:rPr>
          <w:rFonts w:ascii="Arial" w:eastAsia="Arial" w:hAnsi="Arial" w:cs="Arial"/>
        </w:rPr>
        <w:t xml:space="preserve">The Developer may be required to submit hydraulic data demonstrating that the proposed </w:t>
      </w:r>
      <w:r>
        <w:rPr>
          <w:rFonts w:ascii="Arial" w:eastAsia="Arial" w:hAnsi="Arial" w:cs="Arial"/>
        </w:rPr>
        <w:t>development will not increase flood heights more than one foot at a</w:t>
      </w:r>
      <w:r>
        <w:rPr>
          <w:rFonts w:ascii="Arial" w:eastAsia="Arial" w:hAnsi="Arial" w:cs="Arial"/>
        </w:rPr>
        <w:t xml:space="preserve">ny location.  </w:t>
      </w:r>
    </w:p>
    <w:p w14:paraId="1D204AC8" w14:textId="77777777" w:rsidR="00CC206D" w:rsidRDefault="007803C1">
      <w:pPr>
        <w:pBdr>
          <w:top w:val="single" w:sz="2" w:space="0" w:color="000000"/>
          <w:left w:val="single" w:sz="2" w:space="0" w:color="000000"/>
          <w:bottom w:val="single" w:sz="2" w:space="0" w:color="000000"/>
          <w:right w:val="single" w:sz="2" w:space="0" w:color="000000"/>
        </w:pBdr>
        <w:spacing w:after="0"/>
        <w:ind w:left="-15"/>
      </w:pPr>
      <w:r>
        <w:rPr>
          <w:rFonts w:ascii="Arial" w:eastAsia="Arial" w:hAnsi="Arial" w:cs="Arial"/>
          <w:b/>
        </w:rPr>
        <w:t xml:space="preserve"> </w:t>
      </w:r>
    </w:p>
    <w:p w14:paraId="7AE1AC53" w14:textId="77777777" w:rsidR="00CC206D" w:rsidRDefault="007803C1">
      <w:pPr>
        <w:spacing w:after="0"/>
      </w:pPr>
      <w:r>
        <w:rPr>
          <w:rFonts w:ascii="Arial" w:eastAsia="Arial" w:hAnsi="Arial" w:cs="Arial"/>
          <w:sz w:val="20"/>
        </w:rPr>
        <w:lastRenderedPageBreak/>
        <w:t xml:space="preserve"> </w:t>
      </w:r>
    </w:p>
    <w:p w14:paraId="3E9CEBE8" w14:textId="77777777" w:rsidR="00CC206D" w:rsidRDefault="007803C1">
      <w:pPr>
        <w:spacing w:after="0"/>
      </w:pPr>
      <w:r>
        <w:rPr>
          <w:rFonts w:ascii="Arial" w:eastAsia="Arial" w:hAnsi="Arial" w:cs="Arial"/>
          <w:b/>
          <w:sz w:val="20"/>
        </w:rPr>
        <w:t xml:space="preserve">If the development is in a floodplain, the following shall apply: </w:t>
      </w:r>
    </w:p>
    <w:p w14:paraId="2512F195" w14:textId="77777777" w:rsidR="00CC206D" w:rsidRDefault="007803C1">
      <w:pPr>
        <w:spacing w:after="62" w:line="249" w:lineRule="auto"/>
        <w:ind w:left="-5" w:right="83" w:hanging="10"/>
      </w:pPr>
      <w:r>
        <w:rPr>
          <w:rFonts w:ascii="Arial" w:eastAsia="Arial" w:hAnsi="Arial" w:cs="Arial"/>
          <w:sz w:val="20"/>
        </w:rPr>
        <w:t>This permit is issued with the condition that the lowest floor (including basement floor) of any new or substantially improved residential building will be elevated at least one foot above the base flood elevation. If the proposed development is a nonresid</w:t>
      </w:r>
      <w:r>
        <w:rPr>
          <w:rFonts w:ascii="Arial" w:eastAsia="Arial" w:hAnsi="Arial" w:cs="Arial"/>
          <w:sz w:val="20"/>
        </w:rPr>
        <w:t>ential building, this permit is issued with the condition that the lowest floor (including basement) of a new or substantially improved nonresidential building will be elevated or floodproofed at least one foot above the base flood elevation. The Developer</w:t>
      </w:r>
      <w:r>
        <w:rPr>
          <w:rFonts w:ascii="Arial" w:eastAsia="Arial" w:hAnsi="Arial" w:cs="Arial"/>
          <w:sz w:val="20"/>
        </w:rPr>
        <w:t xml:space="preserve">/Owner will provide certification by a registered Engineer, Architect or Land Surveyor of the “as-built” lowest floor elevation (including basement) or floodproofed elevation of any new or substantially improved building covered by this permit.  </w:t>
      </w:r>
    </w:p>
    <w:p w14:paraId="62CAB3D9" w14:textId="677B107C" w:rsidR="00CC206D" w:rsidRDefault="007803C1">
      <w:pPr>
        <w:pStyle w:val="Heading1"/>
        <w:tabs>
          <w:tab w:val="center" w:pos="2314"/>
          <w:tab w:val="center" w:pos="8109"/>
        </w:tabs>
      </w:pPr>
      <w:r>
        <w:rPr>
          <w:rFonts w:ascii="Arial" w:eastAsia="Arial" w:hAnsi="Arial" w:cs="Arial"/>
          <w:sz w:val="31"/>
          <w:vertAlign w:val="superscript"/>
        </w:rPr>
        <w:t xml:space="preserve"> </w:t>
      </w:r>
      <w:r>
        <w:rPr>
          <w:rFonts w:ascii="Arial" w:eastAsia="Arial" w:hAnsi="Arial" w:cs="Arial"/>
          <w:sz w:val="31"/>
          <w:vertAlign w:val="superscript"/>
        </w:rPr>
        <w:tab/>
      </w:r>
      <w:r>
        <w:tab/>
        <w:t xml:space="preserve"> </w:t>
      </w:r>
    </w:p>
    <w:p w14:paraId="15627A0E" w14:textId="2DDB5F62" w:rsidR="00CC206D" w:rsidRDefault="007803C1">
      <w:pPr>
        <w:spacing w:after="3"/>
        <w:ind w:left="-5" w:hanging="10"/>
      </w:pPr>
      <w:r>
        <w:rPr>
          <w:rFonts w:ascii="Arial" w:eastAsia="Arial" w:hAnsi="Arial" w:cs="Arial"/>
          <w:sz w:val="18"/>
        </w:rPr>
        <w:t xml:space="preserve">All provisions of </w:t>
      </w:r>
      <w:r w:rsidR="00F1619D">
        <w:rPr>
          <w:rFonts w:ascii="Arial" w:eastAsia="Arial" w:hAnsi="Arial" w:cs="Arial"/>
          <w:sz w:val="18"/>
        </w:rPr>
        <w:t>the _</w:t>
      </w:r>
      <w:r>
        <w:rPr>
          <w:rFonts w:ascii="Arial" w:eastAsia="Arial" w:hAnsi="Arial" w:cs="Arial"/>
          <w:sz w:val="18"/>
        </w:rPr>
        <w:t xml:space="preserve">______________ Floodplain Management Resolution/Ordinance (Number_____________) shall be complied with. </w:t>
      </w:r>
    </w:p>
    <w:p w14:paraId="7DF125FA" w14:textId="77777777" w:rsidR="00CC206D" w:rsidRDefault="007803C1">
      <w:pPr>
        <w:spacing w:after="3"/>
        <w:ind w:left="-5" w:hanging="10"/>
      </w:pPr>
      <w:r>
        <w:rPr>
          <w:rFonts w:ascii="Arial" w:eastAsia="Arial" w:hAnsi="Arial" w:cs="Arial"/>
          <w:sz w:val="18"/>
        </w:rPr>
        <w:t xml:space="preserve">                                      (County or city) </w:t>
      </w:r>
    </w:p>
    <w:p w14:paraId="274ADF2F" w14:textId="77777777" w:rsidR="00CC206D" w:rsidRDefault="007803C1">
      <w:pPr>
        <w:spacing w:after="0"/>
      </w:pPr>
      <w:r>
        <w:rPr>
          <w:rFonts w:ascii="Arial" w:eastAsia="Arial" w:hAnsi="Arial" w:cs="Arial"/>
          <w:sz w:val="18"/>
        </w:rPr>
        <w:t xml:space="preserve"> </w:t>
      </w:r>
    </w:p>
    <w:p w14:paraId="7E60CF2F" w14:textId="77777777" w:rsidR="00CC206D" w:rsidRDefault="007803C1">
      <w:pPr>
        <w:spacing w:after="0"/>
      </w:pPr>
      <w:r>
        <w:rPr>
          <w:rFonts w:ascii="Arial" w:eastAsia="Arial" w:hAnsi="Arial" w:cs="Arial"/>
          <w:sz w:val="18"/>
        </w:rPr>
        <w:t xml:space="preserve"> </w:t>
      </w:r>
    </w:p>
    <w:p w14:paraId="62F9385B" w14:textId="77777777" w:rsidR="00CC206D" w:rsidRDefault="007803C1">
      <w:pPr>
        <w:spacing w:after="3"/>
        <w:ind w:left="-5" w:hanging="10"/>
      </w:pPr>
      <w:r>
        <w:rPr>
          <w:rFonts w:ascii="Arial" w:eastAsia="Arial" w:hAnsi="Arial" w:cs="Arial"/>
          <w:sz w:val="18"/>
        </w:rPr>
        <w:t>_____________________________________  _______________   _____</w:t>
      </w:r>
      <w:r>
        <w:rPr>
          <w:rFonts w:ascii="Arial" w:eastAsia="Arial" w:hAnsi="Arial" w:cs="Arial"/>
          <w:sz w:val="18"/>
        </w:rPr>
        <w:t xml:space="preserve">___________________________________  ______________ </w:t>
      </w:r>
    </w:p>
    <w:p w14:paraId="0DF3E5AF" w14:textId="692780EB" w:rsidR="00CC206D" w:rsidRDefault="007803C1">
      <w:pPr>
        <w:spacing w:after="3"/>
        <w:ind w:left="-5" w:hanging="10"/>
      </w:pPr>
      <w:r>
        <w:rPr>
          <w:rFonts w:ascii="Arial" w:eastAsia="Arial" w:hAnsi="Arial" w:cs="Arial"/>
          <w:sz w:val="18"/>
        </w:rPr>
        <w:t xml:space="preserve">          Signature of Developer/Owner                            Date                          Authorizing Official (Name and </w:t>
      </w:r>
      <w:proofErr w:type="gramStart"/>
      <w:r w:rsidR="00F1619D">
        <w:rPr>
          <w:rFonts w:ascii="Arial" w:eastAsia="Arial" w:hAnsi="Arial" w:cs="Arial"/>
          <w:sz w:val="18"/>
        </w:rPr>
        <w:t xml:space="preserve">Title)  </w:t>
      </w:r>
      <w:r>
        <w:rPr>
          <w:rFonts w:ascii="Arial" w:eastAsia="Arial" w:hAnsi="Arial" w:cs="Arial"/>
          <w:sz w:val="18"/>
        </w:rPr>
        <w:t xml:space="preserve"> </w:t>
      </w:r>
      <w:proofErr w:type="gramEnd"/>
      <w:r>
        <w:rPr>
          <w:rFonts w:ascii="Arial" w:eastAsia="Arial" w:hAnsi="Arial" w:cs="Arial"/>
          <w:sz w:val="18"/>
        </w:rPr>
        <w:t xml:space="preserve">                   Date </w:t>
      </w:r>
    </w:p>
    <w:sectPr w:rsidR="00CC206D">
      <w:pgSz w:w="12240" w:h="15840"/>
      <w:pgMar w:top="1440" w:right="472" w:bottom="144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039"/>
    <w:multiLevelType w:val="hybridMultilevel"/>
    <w:tmpl w:val="524A620E"/>
    <w:lvl w:ilvl="0" w:tplc="2746183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6426B2">
      <w:start w:val="1"/>
      <w:numFmt w:val="lowerLetter"/>
      <w:lvlText w:val="%2"/>
      <w:lvlJc w:val="left"/>
      <w:pPr>
        <w:ind w:left="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2AEE38">
      <w:start w:val="1"/>
      <w:numFmt w:val="lowerLetter"/>
      <w:lvlRestart w:val="0"/>
      <w:lvlText w:val="%3."/>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AA4EC2">
      <w:start w:val="1"/>
      <w:numFmt w:val="decimal"/>
      <w:lvlText w:val="%4"/>
      <w:lvlJc w:val="left"/>
      <w:pPr>
        <w:ind w:left="1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50BE4E">
      <w:start w:val="1"/>
      <w:numFmt w:val="lowerLetter"/>
      <w:lvlText w:val="%5"/>
      <w:lvlJc w:val="left"/>
      <w:pPr>
        <w:ind w:left="2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00594A">
      <w:start w:val="1"/>
      <w:numFmt w:val="lowerRoman"/>
      <w:lvlText w:val="%6"/>
      <w:lvlJc w:val="left"/>
      <w:pPr>
        <w:ind w:left="3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5AF134">
      <w:start w:val="1"/>
      <w:numFmt w:val="decimal"/>
      <w:lvlText w:val="%7"/>
      <w:lvlJc w:val="left"/>
      <w:pPr>
        <w:ind w:left="3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8A5ED6">
      <w:start w:val="1"/>
      <w:numFmt w:val="lowerLetter"/>
      <w:lvlText w:val="%8"/>
      <w:lvlJc w:val="left"/>
      <w:pPr>
        <w:ind w:left="4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56A344">
      <w:start w:val="1"/>
      <w:numFmt w:val="lowerRoman"/>
      <w:lvlText w:val="%9"/>
      <w:lvlJc w:val="left"/>
      <w:pPr>
        <w:ind w:left="5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FE57F1"/>
    <w:multiLevelType w:val="hybridMultilevel"/>
    <w:tmpl w:val="E46A6A4A"/>
    <w:lvl w:ilvl="0" w:tplc="377E3D16">
      <w:start w:val="1"/>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348098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35EE59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00F22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E44353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C72205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238905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3967F7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3EC660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6D"/>
    <w:rsid w:val="007803C1"/>
    <w:rsid w:val="00CC206D"/>
    <w:rsid w:val="00F1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2AF8"/>
  <w15:docId w15:val="{4537967A-459F-4DCB-91BF-051C9A9F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floodplain permit.doc</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floodplain permit.doc</dc:title>
  <dc:subject/>
  <dc:creator>binit</dc:creator>
  <cp:keywords/>
  <cp:lastModifiedBy>Stacey</cp:lastModifiedBy>
  <cp:revision>2</cp:revision>
  <cp:lastPrinted>2021-03-18T18:31:00Z</cp:lastPrinted>
  <dcterms:created xsi:type="dcterms:W3CDTF">2021-03-18T18:35:00Z</dcterms:created>
  <dcterms:modified xsi:type="dcterms:W3CDTF">2021-03-18T18:35:00Z</dcterms:modified>
</cp:coreProperties>
</file>